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State">
        <w:smartTag w:uri="urn:schemas-microsoft-com:office:smarttags" w:element="plac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78C4BF99"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09152C">
        <w:rPr>
          <w:rFonts w:ascii="Times New Roman" w:eastAsia="Times New Roman" w:hAnsi="Times New Roman" w:cs="Times New Roman"/>
          <w:sz w:val="24"/>
          <w:szCs w:val="24"/>
        </w:rPr>
        <w:t>Forrest Smith</w:t>
      </w:r>
      <w:r w:rsidR="007E0526">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34619562" w:rsidR="003E3FA5" w:rsidRDefault="003E3FA5" w:rsidP="0009152C">
      <w:pPr>
        <w:tabs>
          <w:tab w:val="left" w:pos="720"/>
          <w:tab w:val="left" w:pos="1440"/>
          <w:tab w:val="left" w:pos="2160"/>
          <w:tab w:val="left" w:pos="2880"/>
          <w:tab w:val="left" w:pos="3630"/>
        </w:tabs>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 xml:space="preserve">Ethan Blanchard </w:t>
      </w:r>
    </w:p>
    <w:p w14:paraId="1EAC8D4C" w14:textId="04284F34" w:rsidR="0009152C" w:rsidRPr="003E3FA5" w:rsidRDefault="0009152C" w:rsidP="0009152C">
      <w:pPr>
        <w:tabs>
          <w:tab w:val="left" w:pos="720"/>
          <w:tab w:val="left" w:pos="1440"/>
          <w:tab w:val="left" w:pos="2160"/>
          <w:tab w:val="left" w:pos="2880"/>
          <w:tab w:val="left" w:pos="363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Kathryn Eiland</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208D6DB5"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7E0526">
        <w:rPr>
          <w:rFonts w:ascii="Times New Roman" w:eastAsia="Times New Roman" w:hAnsi="Times New Roman" w:cs="Times New Roman"/>
          <w:sz w:val="24"/>
          <w:szCs w:val="24"/>
        </w:rPr>
        <w:t>June</w:t>
      </w:r>
      <w:r w:rsidR="00F21E89">
        <w:rPr>
          <w:rFonts w:ascii="Times New Roman" w:eastAsia="Times New Roman" w:hAnsi="Times New Roman" w:cs="Times New Roman"/>
          <w:sz w:val="24"/>
          <w:szCs w:val="24"/>
        </w:rPr>
        <w:t xml:space="preserve"> </w:t>
      </w:r>
      <w:r w:rsidR="007F571E">
        <w:rPr>
          <w:rFonts w:ascii="Times New Roman" w:eastAsia="Times New Roman" w:hAnsi="Times New Roman" w:cs="Times New Roman"/>
          <w:sz w:val="24"/>
          <w:szCs w:val="24"/>
        </w:rPr>
        <w:t>20</w:t>
      </w:r>
      <w:r w:rsidR="0009152C">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05B5F31D" w:rsidR="003E3FA5" w:rsidRPr="003E3FA5" w:rsidRDefault="003E3FA5" w:rsidP="003E3FA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sidR="00E736F4">
        <w:rPr>
          <w:rFonts w:ascii="Times New Roman" w:eastAsia="Times New Roman" w:hAnsi="Times New Roman" w:cs="Times New Roman"/>
          <w:bCs/>
          <w:iCs/>
          <w:sz w:val="24"/>
          <w:szCs w:val="24"/>
        </w:rPr>
        <w:t>53630</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sidR="00CE335E">
        <w:rPr>
          <w:rFonts w:ascii="Times New Roman" w:eastAsia="Times New Roman" w:hAnsi="Times New Roman" w:cs="Times New Roman"/>
          <w:bCs/>
          <w:i/>
          <w:iCs/>
          <w:sz w:val="24"/>
          <w:szCs w:val="24"/>
        </w:rPr>
        <w:t xml:space="preserve"> </w:t>
      </w:r>
      <w:r w:rsidR="0009152C">
        <w:rPr>
          <w:rFonts w:ascii="Times New Roman" w:eastAsia="Times New Roman" w:hAnsi="Times New Roman" w:cs="Times New Roman"/>
          <w:bCs/>
          <w:i/>
          <w:iCs/>
          <w:sz w:val="24"/>
          <w:szCs w:val="24"/>
        </w:rPr>
        <w:t>Orbit Systems, Inc. and Undine Texas, LLC</w:t>
      </w:r>
      <w:r w:rsidR="008540A1">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 xml:space="preserve">for Sale, Transfer, or Merger of Facilities and Certificate Rights in </w:t>
      </w:r>
      <w:r w:rsidR="0009152C">
        <w:rPr>
          <w:rFonts w:ascii="Times New Roman" w:eastAsia="Times New Roman" w:hAnsi="Times New Roman" w:cs="Times New Roman"/>
          <w:bCs/>
          <w:i/>
          <w:iCs/>
          <w:sz w:val="24"/>
          <w:szCs w:val="24"/>
        </w:rPr>
        <w:t>Brazoria</w:t>
      </w:r>
      <w:r w:rsidR="007E0526">
        <w:rPr>
          <w:rFonts w:ascii="Times New Roman" w:eastAsia="Times New Roman" w:hAnsi="Times New Roman" w:cs="Times New Roman"/>
          <w:bCs/>
          <w:i/>
          <w:iCs/>
          <w:sz w:val="24"/>
          <w:szCs w:val="24"/>
        </w:rPr>
        <w:t xml:space="preserve"> </w:t>
      </w:r>
      <w:r w:rsidR="00205E22">
        <w:rPr>
          <w:rFonts w:ascii="Times New Roman" w:eastAsia="Times New Roman" w:hAnsi="Times New Roman" w:cs="Times New Roman"/>
          <w:bCs/>
          <w:i/>
          <w:iCs/>
          <w:sz w:val="24"/>
          <w:szCs w:val="24"/>
        </w:rPr>
        <w:t>County</w:t>
      </w:r>
    </w:p>
    <w:p w14:paraId="2430D8CD"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67AD1C89" w14:textId="6B8F2432" w:rsidR="003E3FA5" w:rsidRPr="007E0526" w:rsidRDefault="003E3FA5" w:rsidP="003E3FA5">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On</w:t>
      </w:r>
      <w:r w:rsidR="008540A1">
        <w:rPr>
          <w:rFonts w:ascii="Times New Roman" w:eastAsia="Times New Roman" w:hAnsi="Times New Roman" w:cs="Times New Roman"/>
          <w:sz w:val="24"/>
          <w:szCs w:val="24"/>
        </w:rPr>
        <w:t xml:space="preserve"> </w:t>
      </w:r>
      <w:r w:rsidR="007E0526">
        <w:rPr>
          <w:rFonts w:ascii="Times New Roman" w:eastAsia="Times New Roman" w:hAnsi="Times New Roman" w:cs="Times New Roman"/>
          <w:sz w:val="24"/>
          <w:szCs w:val="24"/>
        </w:rPr>
        <w:t xml:space="preserve">May </w:t>
      </w:r>
      <w:r w:rsidR="0009152C">
        <w:rPr>
          <w:rFonts w:ascii="Times New Roman" w:eastAsia="Times New Roman" w:hAnsi="Times New Roman" w:cs="Times New Roman"/>
          <w:sz w:val="24"/>
          <w:szCs w:val="24"/>
        </w:rPr>
        <w:t>2</w:t>
      </w:r>
      <w:r w:rsidR="00915624">
        <w:rPr>
          <w:rFonts w:ascii="Times New Roman" w:eastAsia="Times New Roman" w:hAnsi="Times New Roman" w:cs="Times New Roman"/>
          <w:sz w:val="24"/>
          <w:szCs w:val="24"/>
        </w:rPr>
        <w:t>3</w:t>
      </w:r>
      <w:r w:rsidR="00971542">
        <w:rPr>
          <w:rFonts w:ascii="Times New Roman" w:eastAsia="Times New Roman" w:hAnsi="Times New Roman" w:cs="Times New Roman"/>
          <w:sz w:val="24"/>
          <w:szCs w:val="24"/>
        </w:rPr>
        <w:t xml:space="preserve">, </w:t>
      </w:r>
      <w:r w:rsidRPr="007E0526">
        <w:rPr>
          <w:rFonts w:ascii="Times New Roman" w:eastAsia="Times New Roman" w:hAnsi="Times New Roman" w:cs="Times New Roman"/>
          <w:sz w:val="24"/>
          <w:szCs w:val="24"/>
        </w:rPr>
        <w:t>202</w:t>
      </w:r>
      <w:r w:rsidR="008540A1" w:rsidRPr="007E0526">
        <w:rPr>
          <w:rFonts w:ascii="Times New Roman" w:eastAsia="Times New Roman" w:hAnsi="Times New Roman" w:cs="Times New Roman"/>
          <w:sz w:val="24"/>
          <w:szCs w:val="24"/>
        </w:rPr>
        <w:t>2</w:t>
      </w:r>
      <w:r w:rsidR="00205E22" w:rsidRPr="007E0526">
        <w:rPr>
          <w:rFonts w:ascii="Times New Roman" w:eastAsia="Times New Roman" w:hAnsi="Times New Roman" w:cs="Times New Roman"/>
          <w:sz w:val="24"/>
          <w:szCs w:val="24"/>
        </w:rPr>
        <w:t>,</w:t>
      </w:r>
      <w:r w:rsidR="00205E22" w:rsidRPr="007E0526">
        <w:rPr>
          <w:rFonts w:ascii="Times New Roman" w:hAnsi="Times New Roman" w:cs="Times New Roman"/>
          <w:sz w:val="24"/>
          <w:szCs w:val="24"/>
        </w:rPr>
        <w:t xml:space="preserve"> </w:t>
      </w:r>
      <w:r w:rsidR="0009152C">
        <w:rPr>
          <w:rFonts w:ascii="Times New Roman" w:hAnsi="Times New Roman" w:cs="Times New Roman"/>
          <w:sz w:val="24"/>
          <w:szCs w:val="24"/>
        </w:rPr>
        <w:t>Undine Texas</w:t>
      </w:r>
      <w:r w:rsidR="00915624">
        <w:rPr>
          <w:rFonts w:ascii="Times New Roman" w:hAnsi="Times New Roman" w:cs="Times New Roman"/>
          <w:sz w:val="24"/>
          <w:szCs w:val="24"/>
        </w:rPr>
        <w:t xml:space="preserve"> Environmental</w:t>
      </w:r>
      <w:r w:rsidR="0009152C">
        <w:rPr>
          <w:rFonts w:ascii="Times New Roman" w:hAnsi="Times New Roman" w:cs="Times New Roman"/>
          <w:sz w:val="24"/>
          <w:szCs w:val="24"/>
        </w:rPr>
        <w:t>, LLC (Undine</w:t>
      </w:r>
      <w:r w:rsidR="007E0526" w:rsidRPr="007E0526">
        <w:rPr>
          <w:rFonts w:ascii="Times New Roman" w:hAnsi="Times New Roman" w:cs="Times New Roman"/>
          <w:sz w:val="24"/>
          <w:szCs w:val="24"/>
        </w:rPr>
        <w:t>)</w:t>
      </w:r>
      <w:r w:rsidR="00CE335E" w:rsidRPr="007E0526">
        <w:rPr>
          <w:rFonts w:ascii="Times New Roman" w:eastAsia="Times New Roman" w:hAnsi="Times New Roman" w:cs="Times New Roman"/>
          <w:sz w:val="24"/>
          <w:szCs w:val="24"/>
        </w:rPr>
        <w:t>, CCN No.</w:t>
      </w:r>
      <w:r w:rsidR="00915624">
        <w:rPr>
          <w:rFonts w:ascii="Times New Roman" w:eastAsia="Times New Roman" w:hAnsi="Times New Roman" w:cs="Times New Roman"/>
          <w:sz w:val="24"/>
          <w:szCs w:val="24"/>
        </w:rPr>
        <w:t xml:space="preserve"> 20816</w:t>
      </w:r>
      <w:r w:rsidR="00CE335E" w:rsidRPr="007E0526">
        <w:rPr>
          <w:rFonts w:ascii="Times New Roman" w:eastAsia="Times New Roman" w:hAnsi="Times New Roman" w:cs="Times New Roman"/>
          <w:sz w:val="24"/>
          <w:szCs w:val="24"/>
        </w:rPr>
        <w:t xml:space="preserve">, </w:t>
      </w:r>
      <w:r w:rsidR="0009152C">
        <w:rPr>
          <w:rFonts w:ascii="Times New Roman" w:eastAsia="Times New Roman" w:hAnsi="Times New Roman" w:cs="Times New Roman"/>
          <w:sz w:val="24"/>
          <w:szCs w:val="24"/>
        </w:rPr>
        <w:t>and Orbit Systems, Inc.</w:t>
      </w:r>
      <w:r w:rsidR="00CE335E" w:rsidRPr="007E0526">
        <w:rPr>
          <w:rFonts w:ascii="Times New Roman" w:eastAsia="Times New Roman" w:hAnsi="Times New Roman" w:cs="Times New Roman"/>
          <w:sz w:val="24"/>
          <w:szCs w:val="24"/>
        </w:rPr>
        <w:t>, CCN No.</w:t>
      </w:r>
      <w:r w:rsidR="007E0526">
        <w:rPr>
          <w:rFonts w:ascii="Times New Roman" w:eastAsia="Times New Roman" w:hAnsi="Times New Roman" w:cs="Times New Roman"/>
          <w:sz w:val="24"/>
          <w:szCs w:val="24"/>
        </w:rPr>
        <w:t xml:space="preserve"> </w:t>
      </w:r>
      <w:r w:rsidR="00915624">
        <w:rPr>
          <w:rFonts w:ascii="Times New Roman" w:eastAsia="Times New Roman" w:hAnsi="Times New Roman" w:cs="Times New Roman"/>
          <w:sz w:val="24"/>
          <w:szCs w:val="24"/>
        </w:rPr>
        <w:t>20682</w:t>
      </w:r>
      <w:r w:rsidR="00CE335E" w:rsidRPr="007E0526">
        <w:rPr>
          <w:rFonts w:ascii="Times New Roman" w:eastAsia="Times New Roman" w:hAnsi="Times New Roman" w:cs="Times New Roman"/>
          <w:sz w:val="24"/>
          <w:szCs w:val="24"/>
        </w:rPr>
        <w:t xml:space="preserve">, </w:t>
      </w:r>
      <w:r w:rsidRPr="007E0526">
        <w:rPr>
          <w:rFonts w:ascii="Times New Roman" w:eastAsia="Times New Roman" w:hAnsi="Times New Roman" w:cs="Times New Roman"/>
          <w:sz w:val="24"/>
          <w:szCs w:val="24"/>
        </w:rPr>
        <w:t xml:space="preserve">filed an application for the sale and transfer of facilities and certificate rights in </w:t>
      </w:r>
      <w:r w:rsidR="00915624">
        <w:rPr>
          <w:rFonts w:ascii="Times New Roman" w:eastAsia="Times New Roman" w:hAnsi="Times New Roman" w:cs="Times New Roman"/>
          <w:sz w:val="24"/>
          <w:szCs w:val="24"/>
        </w:rPr>
        <w:t>Brazoria</w:t>
      </w:r>
      <w:r w:rsidR="00CE335E" w:rsidRPr="007E0526">
        <w:rPr>
          <w:rFonts w:ascii="Times New Roman" w:eastAsia="Times New Roman" w:hAnsi="Times New Roman" w:cs="Times New Roman"/>
          <w:sz w:val="24"/>
          <w:szCs w:val="24"/>
        </w:rPr>
        <w:t xml:space="preserve"> County</w:t>
      </w:r>
      <w:r w:rsidR="00205E22" w:rsidRPr="007E0526">
        <w:rPr>
          <w:rFonts w:ascii="Times New Roman" w:eastAsia="Times New Roman" w:hAnsi="Times New Roman" w:cs="Times New Roman"/>
          <w:sz w:val="24"/>
          <w:szCs w:val="24"/>
        </w:rPr>
        <w:t xml:space="preserve"> </w:t>
      </w:r>
      <w:r w:rsidRPr="007E0526">
        <w:rPr>
          <w:rFonts w:ascii="Times New Roman" w:eastAsia="Times New Roman" w:hAnsi="Times New Roman" w:cs="Times New Roman"/>
          <w:sz w:val="24"/>
          <w:szCs w:val="24"/>
        </w:rPr>
        <w:t>under the provisions of Texas Water Code § 13.301 and 16 Texas Administrative Code § 24.239</w:t>
      </w:r>
      <w:r w:rsidR="00147CE5" w:rsidRPr="007E0526">
        <w:rPr>
          <w:rFonts w:ascii="Times New Roman" w:eastAsia="Times New Roman" w:hAnsi="Times New Roman" w:cs="Times New Roman"/>
          <w:sz w:val="24"/>
          <w:szCs w:val="24"/>
        </w:rPr>
        <w:t>.</w:t>
      </w:r>
      <w:r w:rsidRPr="007E0526">
        <w:rPr>
          <w:rFonts w:ascii="Times New Roman" w:eastAsia="Times New Roman" w:hAnsi="Times New Roman" w:cs="Times New Roman"/>
          <w:sz w:val="24"/>
          <w:szCs w:val="24"/>
        </w:rPr>
        <w:t xml:space="preserve"> </w:t>
      </w:r>
    </w:p>
    <w:p w14:paraId="2BF31F2E" w14:textId="6D6C7524" w:rsidR="00814BFA" w:rsidRPr="00814BFA" w:rsidRDefault="00814BFA" w:rsidP="00814BFA">
      <w:pPr>
        <w:spacing w:after="120" w:line="360" w:lineRule="auto"/>
        <w:ind w:firstLine="720"/>
        <w:jc w:val="both"/>
        <w:rPr>
          <w:rFonts w:ascii="Times New Roman" w:eastAsia="Times New Roman" w:hAnsi="Times New Roman" w:cs="Times New Roman"/>
          <w:sz w:val="24"/>
          <w:szCs w:val="24"/>
        </w:rPr>
      </w:pPr>
      <w:r w:rsidRPr="00814BFA">
        <w:rPr>
          <w:rFonts w:ascii="Times New Roman" w:eastAsia="Times New Roman" w:hAnsi="Times New Roman" w:cs="Times New Roman"/>
          <w:sz w:val="24"/>
          <w:szCs w:val="24"/>
        </w:rPr>
        <w:t>We reviewed the answers provided to questions 4, 10, 11, 12, and 14 of the application and recommend the application be deemed administratively incomplete, and that Undine be required to provide the following information to cure the deficiency:</w:t>
      </w:r>
    </w:p>
    <w:p w14:paraId="5FA67C70" w14:textId="28FFF63D" w:rsidR="00FB2DCF" w:rsidRPr="007E0526" w:rsidRDefault="00814BFA" w:rsidP="00814BFA">
      <w:pPr>
        <w:spacing w:after="120" w:line="360" w:lineRule="auto"/>
        <w:ind w:firstLine="720"/>
        <w:jc w:val="both"/>
        <w:rPr>
          <w:rFonts w:ascii="Times New Roman" w:eastAsia="Times New Roman" w:hAnsi="Times New Roman" w:cs="Times New Roman"/>
          <w:sz w:val="24"/>
          <w:szCs w:val="24"/>
        </w:rPr>
      </w:pPr>
      <w:r w:rsidRPr="00814BFA">
        <w:rPr>
          <w:rFonts w:ascii="Times New Roman" w:eastAsia="Times New Roman" w:hAnsi="Times New Roman" w:cs="Times New Roman"/>
          <w:sz w:val="24"/>
          <w:szCs w:val="24"/>
        </w:rPr>
        <w:t>1.</w:t>
      </w:r>
      <w:r w:rsidRPr="00814BFA">
        <w:rPr>
          <w:rFonts w:ascii="Times New Roman" w:eastAsia="Times New Roman" w:hAnsi="Times New Roman" w:cs="Times New Roman"/>
          <w:sz w:val="24"/>
          <w:szCs w:val="24"/>
        </w:rPr>
        <w:tab/>
        <w:t>A copy of the current tariff for Orbit Systems, Inc. in response to question 4.</w:t>
      </w:r>
    </w:p>
    <w:sectPr w:rsidR="00FB2DCF" w:rsidRPr="007E0526" w:rsidSect="00DC0A57">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F237D" w14:textId="77777777" w:rsidR="00B17C0D" w:rsidRDefault="00B17C0D" w:rsidP="003E3FA5">
      <w:pPr>
        <w:spacing w:after="0" w:line="240" w:lineRule="auto"/>
      </w:pPr>
      <w:r>
        <w:separator/>
      </w:r>
    </w:p>
  </w:endnote>
  <w:endnote w:type="continuationSeparator" w:id="0">
    <w:p w14:paraId="755C6DB7" w14:textId="77777777" w:rsidR="00B17C0D" w:rsidRDefault="00B17C0D"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2648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26482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D820B" w14:textId="77777777" w:rsidR="00B17C0D" w:rsidRDefault="00B17C0D" w:rsidP="003E3FA5">
      <w:pPr>
        <w:spacing w:after="0" w:line="240" w:lineRule="auto"/>
      </w:pPr>
      <w:r>
        <w:separator/>
      </w:r>
    </w:p>
  </w:footnote>
  <w:footnote w:type="continuationSeparator" w:id="0">
    <w:p w14:paraId="1EB209EF" w14:textId="77777777" w:rsidR="00B17C0D" w:rsidRDefault="00B17C0D" w:rsidP="003E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7777777" w:rsidR="00195A79" w:rsidRPr="002E015F" w:rsidRDefault="00363697" w:rsidP="0099083B">
    <w:pPr>
      <w:pStyle w:val="Header"/>
      <w:spacing w:after="240"/>
      <w:jc w:val="right"/>
      <w:rPr>
        <w:b/>
      </w:rPr>
    </w:pPr>
    <w:r w:rsidRPr="002E015F">
      <w:rPr>
        <w:b/>
      </w:rPr>
      <w:t xml:space="preserve">Docket No. </w:t>
    </w:r>
    <w:r>
      <w:rPr>
        <w:b/>
      </w:rPr>
      <w:t>53358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627E"/>
    <w:multiLevelType w:val="hybridMultilevel"/>
    <w:tmpl w:val="7A2C6D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330E6"/>
    <w:rsid w:val="00053942"/>
    <w:rsid w:val="0009152C"/>
    <w:rsid w:val="00097012"/>
    <w:rsid w:val="00102BC2"/>
    <w:rsid w:val="00147CE5"/>
    <w:rsid w:val="00205E22"/>
    <w:rsid w:val="00256BA8"/>
    <w:rsid w:val="00264828"/>
    <w:rsid w:val="0026545C"/>
    <w:rsid w:val="00284379"/>
    <w:rsid w:val="00351B00"/>
    <w:rsid w:val="00363697"/>
    <w:rsid w:val="003B73BF"/>
    <w:rsid w:val="003C1F2C"/>
    <w:rsid w:val="003E3FA5"/>
    <w:rsid w:val="00472F2F"/>
    <w:rsid w:val="004C7A9B"/>
    <w:rsid w:val="004D6B83"/>
    <w:rsid w:val="005C50C8"/>
    <w:rsid w:val="005E707D"/>
    <w:rsid w:val="00635BC4"/>
    <w:rsid w:val="007700A2"/>
    <w:rsid w:val="007D0A6F"/>
    <w:rsid w:val="007E0526"/>
    <w:rsid w:val="007F571E"/>
    <w:rsid w:val="00814BFA"/>
    <w:rsid w:val="008231C7"/>
    <w:rsid w:val="008540A1"/>
    <w:rsid w:val="00911773"/>
    <w:rsid w:val="00915624"/>
    <w:rsid w:val="00971542"/>
    <w:rsid w:val="009868CA"/>
    <w:rsid w:val="00A608A3"/>
    <w:rsid w:val="00AE4987"/>
    <w:rsid w:val="00B17C0D"/>
    <w:rsid w:val="00BD25B1"/>
    <w:rsid w:val="00C0242A"/>
    <w:rsid w:val="00C74679"/>
    <w:rsid w:val="00C92814"/>
    <w:rsid w:val="00CA2904"/>
    <w:rsid w:val="00CE335E"/>
    <w:rsid w:val="00D20C05"/>
    <w:rsid w:val="00D55C56"/>
    <w:rsid w:val="00D73FFD"/>
    <w:rsid w:val="00D9105A"/>
    <w:rsid w:val="00DB470A"/>
    <w:rsid w:val="00DE7907"/>
    <w:rsid w:val="00DF0A0F"/>
    <w:rsid w:val="00E736F4"/>
    <w:rsid w:val="00ED7685"/>
    <w:rsid w:val="00F0200F"/>
    <w:rsid w:val="00F020B3"/>
    <w:rsid w:val="00F21E89"/>
    <w:rsid w:val="00F65A84"/>
    <w:rsid w:val="00FB2DCF"/>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ListParagraph">
    <w:name w:val="List Paragraph"/>
    <w:basedOn w:val="Normal"/>
    <w:uiPriority w:val="34"/>
    <w:qFormat/>
    <w:rsid w:val="00FB2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18B0-F498-46AE-B361-11411B990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838</Characters>
  <Application>Microsoft Office Word</Application>
  <DocSecurity>0</DocSecurity>
  <Lines>6</Lines>
  <Paragraphs>1</Paragraphs>
  <ScaleCrop>false</ScaleCrop>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2022-06-21T16:19:00Z</dcterms:created>
  <dcterms:modified xsi:type="dcterms:W3CDTF">2022-06-21T16:19:00Z</dcterms:modified>
</cp:coreProperties>
</file>